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97" w:rsidRPr="00E7244C" w:rsidRDefault="00F4529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32"/>
        </w:rPr>
      </w:pPr>
      <w:r w:rsidRPr="00E7244C">
        <w:rPr>
          <w:rFonts w:ascii="Century Gothic" w:hAnsi="Century Gothic"/>
          <w:b/>
          <w:sz w:val="32"/>
        </w:rPr>
        <w:t>PISTES POUR UN ECHANGE</w:t>
      </w:r>
    </w:p>
    <w:p w:rsidR="00F45297" w:rsidRPr="00E7244C" w:rsidRDefault="00F45297">
      <w:pPr>
        <w:pStyle w:val="Textebrut"/>
        <w:rPr>
          <w:rFonts w:ascii="Century Gothic" w:hAnsi="Century Gothic"/>
          <w:sz w:val="24"/>
        </w:rPr>
      </w:pPr>
    </w:p>
    <w:p w:rsidR="00F45297" w:rsidRPr="00E7244C" w:rsidRDefault="00F45297">
      <w:pPr>
        <w:pStyle w:val="Textebrut"/>
        <w:rPr>
          <w:rFonts w:ascii="Century Gothic" w:hAnsi="Century Gothic"/>
          <w:sz w:val="24"/>
        </w:rPr>
      </w:pPr>
    </w:p>
    <w:p w:rsidR="00F45297" w:rsidRPr="00E7244C" w:rsidRDefault="00F45297">
      <w:pPr>
        <w:pStyle w:val="Textebrut"/>
        <w:rPr>
          <w:rFonts w:ascii="Century Gothic" w:hAnsi="Century Gothic"/>
          <w:sz w:val="24"/>
        </w:rPr>
      </w:pPr>
    </w:p>
    <w:p w:rsidR="00F45297" w:rsidRPr="00E7244C" w:rsidRDefault="00F45297">
      <w:pPr>
        <w:pStyle w:val="Textebrut"/>
        <w:numPr>
          <w:ilvl w:val="0"/>
          <w:numId w:val="1"/>
        </w:numPr>
        <w:rPr>
          <w:rFonts w:ascii="Century Gothic" w:hAnsi="Century Gothic"/>
          <w:sz w:val="24"/>
          <w:u w:val="single"/>
        </w:rPr>
      </w:pPr>
      <w:smartTag w:uri="urn:schemas-microsoft-com:office:smarttags" w:element="PersonName">
        <w:smartTagPr>
          <w:attr w:name="ProductID" w:val="LA COMMUNICATION"/>
        </w:smartTagPr>
        <w:r w:rsidRPr="00E7244C">
          <w:rPr>
            <w:rFonts w:ascii="Century Gothic" w:hAnsi="Century Gothic"/>
            <w:sz w:val="24"/>
            <w:u w:val="single"/>
          </w:rPr>
          <w:t>LA COMMUNICATION</w:t>
        </w:r>
      </w:smartTag>
    </w:p>
    <w:p w:rsidR="00F45297" w:rsidRPr="00E7244C" w:rsidRDefault="00F45297">
      <w:pPr>
        <w:pStyle w:val="Textebrut"/>
        <w:rPr>
          <w:rFonts w:ascii="Century Gothic" w:hAnsi="Century Gothic"/>
          <w:sz w:val="24"/>
        </w:rPr>
      </w:pP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On ne peut pas vivre 50 ans ensemble sans embarquer avec soi la communication, parce qu'on change, on évolue psychologiquement. Comment se réadapter à l'autre sans communication ?</w:t>
      </w: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La communication : question de vie ou de mort pour le couple.</w:t>
      </w: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Communiquer c'est deux choses : c'est d'abord écouter, mais c'est aussi parler.</w:t>
      </w: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Ecouter quelqu'un, c'est essayer de le comprendre vraiment de l'intérieur, et lui montrer qu'on a entendu ce qu'il dit.</w:t>
      </w: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Il faut apprendre à mettre un mot sur ses émotions et à en faire cadeau à l'autre.</w:t>
      </w:r>
    </w:p>
    <w:p w:rsidR="00F45297" w:rsidRPr="00E7244C" w:rsidRDefault="00F45297">
      <w:pPr>
        <w:pStyle w:val="Textebrut"/>
        <w:rPr>
          <w:rFonts w:ascii="Century Gothic" w:hAnsi="Century Gothic"/>
          <w:sz w:val="24"/>
        </w:rPr>
      </w:pPr>
    </w:p>
    <w:p w:rsidR="00F45297" w:rsidRPr="00E7244C" w:rsidRDefault="00F45297">
      <w:pPr>
        <w:pStyle w:val="Textebrut"/>
        <w:rPr>
          <w:rFonts w:ascii="Century Gothic" w:hAnsi="Century Gothic"/>
          <w:sz w:val="24"/>
        </w:rPr>
      </w:pPr>
    </w:p>
    <w:p w:rsidR="00F45297" w:rsidRPr="00E7244C" w:rsidRDefault="00F45297">
      <w:pPr>
        <w:pStyle w:val="Textebrut"/>
        <w:numPr>
          <w:ilvl w:val="0"/>
          <w:numId w:val="1"/>
        </w:numPr>
        <w:rPr>
          <w:rFonts w:ascii="Century Gothic" w:hAnsi="Century Gothic"/>
          <w:sz w:val="24"/>
          <w:u w:val="single"/>
        </w:rPr>
      </w:pPr>
      <w:smartTag w:uri="urn:schemas-microsoft-com:office:smarttags" w:element="PersonName">
        <w:smartTagPr>
          <w:attr w:name="ProductID" w:val="LA VOLONTE DE"/>
        </w:smartTagPr>
        <w:r w:rsidRPr="00E7244C">
          <w:rPr>
            <w:rFonts w:ascii="Century Gothic" w:hAnsi="Century Gothic"/>
            <w:sz w:val="24"/>
            <w:u w:val="single"/>
          </w:rPr>
          <w:t>LA VOLONTE DE</w:t>
        </w:r>
      </w:smartTag>
      <w:r w:rsidRPr="00E7244C">
        <w:rPr>
          <w:rFonts w:ascii="Century Gothic" w:hAnsi="Century Gothic"/>
          <w:sz w:val="24"/>
          <w:u w:val="single"/>
        </w:rPr>
        <w:t xml:space="preserve"> DURER</w:t>
      </w:r>
    </w:p>
    <w:p w:rsidR="00F45297" w:rsidRPr="00E7244C" w:rsidRDefault="00F45297">
      <w:pPr>
        <w:pStyle w:val="Textebrut"/>
        <w:rPr>
          <w:rFonts w:ascii="Century Gothic" w:hAnsi="Century Gothic"/>
          <w:sz w:val="24"/>
        </w:rPr>
      </w:pP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Ce qui constitue fondamentalement un couple c'est la volonté qu'il a de durer.</w:t>
      </w: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Tout couple passe toujours par trois grandes étapes : Idéalisation, Déception, Acceptation de l'autre tel qu'il est.</w:t>
      </w: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Un conflit est normal dans une vie de couple parce qu'il faut s'adapter à l'autre. Le conflit est l'instrument d'adaptation.</w:t>
      </w: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Importance de la rupture avec le passé, avec nos parents.</w:t>
      </w:r>
    </w:p>
    <w:p w:rsidR="00F45297" w:rsidRPr="00E7244C" w:rsidRDefault="00F45297">
      <w:pPr>
        <w:pStyle w:val="Textebrut"/>
        <w:rPr>
          <w:rFonts w:ascii="Century Gothic" w:hAnsi="Century Gothic"/>
          <w:sz w:val="24"/>
        </w:rPr>
      </w:pPr>
    </w:p>
    <w:p w:rsidR="00F45297" w:rsidRPr="00E7244C" w:rsidRDefault="00F45297">
      <w:pPr>
        <w:pStyle w:val="Textebrut"/>
        <w:rPr>
          <w:rFonts w:ascii="Century Gothic" w:hAnsi="Century Gothic"/>
          <w:sz w:val="24"/>
        </w:rPr>
      </w:pPr>
    </w:p>
    <w:p w:rsidR="00F45297" w:rsidRPr="00E7244C" w:rsidRDefault="00F45297">
      <w:pPr>
        <w:pStyle w:val="Textebrut"/>
        <w:numPr>
          <w:ilvl w:val="0"/>
          <w:numId w:val="1"/>
        </w:numPr>
        <w:rPr>
          <w:rFonts w:ascii="Century Gothic" w:hAnsi="Century Gothic"/>
          <w:sz w:val="24"/>
          <w:u w:val="single"/>
        </w:rPr>
      </w:pPr>
      <w:r w:rsidRPr="00E7244C">
        <w:rPr>
          <w:rFonts w:ascii="Century Gothic" w:hAnsi="Century Gothic"/>
          <w:sz w:val="24"/>
          <w:u w:val="single"/>
        </w:rPr>
        <w:t>S'ACCEPTER DIFFERENTS</w:t>
      </w:r>
    </w:p>
    <w:p w:rsidR="00F45297" w:rsidRPr="00E7244C" w:rsidRDefault="00F45297">
      <w:pPr>
        <w:pStyle w:val="Textebrut"/>
        <w:rPr>
          <w:rFonts w:ascii="Century Gothic" w:hAnsi="Century Gothic"/>
          <w:sz w:val="24"/>
        </w:rPr>
      </w:pP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L'autre est vraiment différent de nous. Chaque être est unique.</w:t>
      </w: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Toutes nos différences vont créer des façons différentes d'aimer.</w:t>
      </w: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Alternance des résignations ou alternance des générosités ?</w:t>
      </w: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Les couples les plus différents peuvent devenir les plus riches à condition qu'ils se réjouissent de leurs différences.</w:t>
      </w: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On s'enrichit des qualités de l'autre.</w:t>
      </w:r>
    </w:p>
    <w:p w:rsidR="00F45297" w:rsidRPr="00E7244C" w:rsidRDefault="00F45297">
      <w:pPr>
        <w:pStyle w:val="Textebrut"/>
        <w:rPr>
          <w:rFonts w:ascii="Century Gothic" w:hAnsi="Century Gothic"/>
          <w:sz w:val="24"/>
        </w:rPr>
      </w:pPr>
    </w:p>
    <w:p w:rsidR="00F45297" w:rsidRPr="00E7244C" w:rsidRDefault="00F45297">
      <w:pPr>
        <w:pStyle w:val="Textebrut"/>
        <w:rPr>
          <w:rFonts w:ascii="Century Gothic" w:hAnsi="Century Gothic"/>
          <w:sz w:val="24"/>
        </w:rPr>
      </w:pPr>
    </w:p>
    <w:p w:rsidR="00F45297" w:rsidRPr="00E7244C" w:rsidRDefault="00F45297">
      <w:pPr>
        <w:pStyle w:val="Textebrut"/>
        <w:numPr>
          <w:ilvl w:val="0"/>
          <w:numId w:val="1"/>
        </w:numPr>
        <w:rPr>
          <w:rFonts w:ascii="Century Gothic" w:hAnsi="Century Gothic"/>
          <w:sz w:val="24"/>
          <w:u w:val="single"/>
        </w:rPr>
      </w:pPr>
      <w:r w:rsidRPr="00E7244C">
        <w:rPr>
          <w:rFonts w:ascii="Century Gothic" w:hAnsi="Century Gothic"/>
          <w:sz w:val="24"/>
          <w:u w:val="single"/>
        </w:rPr>
        <w:t>FAIRE UN NOUS</w:t>
      </w:r>
    </w:p>
    <w:p w:rsidR="00F45297" w:rsidRPr="00E7244C" w:rsidRDefault="00F45297">
      <w:pPr>
        <w:pStyle w:val="Textebrut"/>
        <w:rPr>
          <w:rFonts w:ascii="Century Gothic" w:hAnsi="Century Gothic"/>
          <w:sz w:val="24"/>
        </w:rPr>
      </w:pP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L'amour n'est pas fait : il faut le construire.</w:t>
      </w: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Le premier enfant du couple, c'est le couple lui-même.</w:t>
      </w: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Une personne, c'est quelqu'un qui a plus d'avenir que de présent.</w:t>
      </w: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 xml:space="preserve">Dès qu'on </w:t>
      </w:r>
      <w:r w:rsidR="00847074" w:rsidRPr="00E7244C">
        <w:rPr>
          <w:rFonts w:ascii="Century Gothic" w:hAnsi="Century Gothic"/>
          <w:sz w:val="24"/>
        </w:rPr>
        <w:t>s’imagine tout connaître de l’autre, l’amour est en danger</w:t>
      </w:r>
      <w:r w:rsidRPr="00E7244C">
        <w:rPr>
          <w:rFonts w:ascii="Century Gothic" w:hAnsi="Century Gothic"/>
          <w:sz w:val="24"/>
        </w:rPr>
        <w:t>.</w:t>
      </w: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Tout couple est construit sur cette tension : n'être qu'un mais rester deux.</w:t>
      </w: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Un couple, ça respire, avec des temps forts d'union et des temps pour soi.</w:t>
      </w: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Une condition pour vivre à deux : être quelqu'un, c'est-à-dire être capable de vivre seul.</w:t>
      </w:r>
    </w:p>
    <w:p w:rsidR="00F45297" w:rsidRPr="00E7244C" w:rsidRDefault="00F45297" w:rsidP="00F45297">
      <w:pPr>
        <w:pStyle w:val="Textebrut"/>
        <w:rPr>
          <w:rFonts w:ascii="Century Gothic" w:hAnsi="Century Gothic"/>
          <w:sz w:val="24"/>
        </w:rPr>
      </w:pPr>
    </w:p>
    <w:p w:rsidR="00F45297" w:rsidRPr="00E7244C" w:rsidRDefault="00F45297">
      <w:pPr>
        <w:pStyle w:val="Textebrut"/>
        <w:numPr>
          <w:ilvl w:val="0"/>
          <w:numId w:val="1"/>
        </w:numPr>
        <w:rPr>
          <w:rFonts w:ascii="Century Gothic" w:hAnsi="Century Gothic"/>
          <w:sz w:val="24"/>
          <w:u w:val="single"/>
        </w:rPr>
      </w:pPr>
      <w:r w:rsidRPr="00E7244C">
        <w:rPr>
          <w:rFonts w:ascii="Century Gothic" w:hAnsi="Century Gothic"/>
          <w:sz w:val="24"/>
          <w:u w:val="single"/>
        </w:rPr>
        <w:t>L'UNION SEXUELLE</w:t>
      </w:r>
    </w:p>
    <w:p w:rsidR="00F45297" w:rsidRPr="00E7244C" w:rsidRDefault="00F45297">
      <w:pPr>
        <w:pStyle w:val="Textebrut"/>
        <w:rPr>
          <w:rFonts w:ascii="Century Gothic" w:hAnsi="Century Gothic"/>
          <w:sz w:val="24"/>
        </w:rPr>
      </w:pP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C'est d'abord la qualité de l'amour que vous devez faire monter, et vous aurez la qualité de la relation sexuelle.</w:t>
      </w: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La fantaisie et les jeux sont le piment qui permet d'arracher la relation sexuelle à la banalisation. Il faut en parler librement.</w:t>
      </w: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La chasteté est une vertu de réservation et de don. L'autre n'est pas un objet.</w:t>
      </w:r>
    </w:p>
    <w:p w:rsidR="00F45297" w:rsidRPr="00E7244C" w:rsidRDefault="00F45297" w:rsidP="00F45297">
      <w:pPr>
        <w:pStyle w:val="Textebrut"/>
        <w:rPr>
          <w:rFonts w:ascii="Century Gothic" w:hAnsi="Century Gothic"/>
          <w:sz w:val="24"/>
        </w:rPr>
      </w:pPr>
    </w:p>
    <w:p w:rsidR="00F45297" w:rsidRPr="00E7244C" w:rsidRDefault="00F45297">
      <w:pPr>
        <w:pStyle w:val="Textebrut"/>
        <w:rPr>
          <w:rFonts w:ascii="Century Gothic" w:hAnsi="Century Gothic"/>
          <w:sz w:val="24"/>
        </w:rPr>
      </w:pPr>
    </w:p>
    <w:p w:rsidR="00F45297" w:rsidRPr="00E7244C" w:rsidRDefault="00F45297">
      <w:pPr>
        <w:pStyle w:val="Textebrut"/>
        <w:numPr>
          <w:ilvl w:val="0"/>
          <w:numId w:val="1"/>
        </w:numPr>
        <w:rPr>
          <w:rFonts w:ascii="Century Gothic" w:hAnsi="Century Gothic"/>
          <w:sz w:val="24"/>
          <w:u w:val="single"/>
        </w:rPr>
      </w:pPr>
      <w:r w:rsidRPr="00E7244C">
        <w:rPr>
          <w:rFonts w:ascii="Century Gothic" w:hAnsi="Century Gothic"/>
          <w:sz w:val="24"/>
          <w:u w:val="single"/>
        </w:rPr>
        <w:t>REGULATION DES NAISSANCES</w:t>
      </w:r>
    </w:p>
    <w:p w:rsidR="00F45297" w:rsidRPr="00E7244C" w:rsidRDefault="00F45297">
      <w:pPr>
        <w:pStyle w:val="Textebrut"/>
        <w:rPr>
          <w:rFonts w:ascii="Century Gothic" w:hAnsi="Century Gothic"/>
          <w:sz w:val="24"/>
        </w:rPr>
      </w:pP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L'enfant est une telle richesse qu'on ne peut mettre au monde que ceux qu'on peut raisonnablement élever.</w:t>
      </w: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Comprenez comment vous fonctionnez et comment fonctionnent les moyens de contraception, et vous pourrez choisir vraiment en connaissance de cause.</w:t>
      </w: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C'est un problème de couples à résoudre en couple.</w:t>
      </w: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Cet enfant qu'on ne voulait pas c'est parfois celui qui changera notre vie.</w:t>
      </w: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Vie de famille, éducation des enfants….</w:t>
      </w:r>
    </w:p>
    <w:p w:rsidR="00F45297" w:rsidRPr="00E7244C" w:rsidRDefault="00F45297">
      <w:pPr>
        <w:pStyle w:val="Textebrut"/>
        <w:rPr>
          <w:rFonts w:ascii="Century Gothic" w:hAnsi="Century Gothic"/>
          <w:sz w:val="24"/>
        </w:rPr>
      </w:pPr>
    </w:p>
    <w:p w:rsidR="00F45297" w:rsidRPr="00E7244C" w:rsidRDefault="00F45297">
      <w:pPr>
        <w:pStyle w:val="Textebrut"/>
        <w:rPr>
          <w:rFonts w:ascii="Century Gothic" w:hAnsi="Century Gothic"/>
          <w:sz w:val="24"/>
        </w:rPr>
      </w:pPr>
    </w:p>
    <w:p w:rsidR="00F45297" w:rsidRPr="00E7244C" w:rsidRDefault="00F45297">
      <w:pPr>
        <w:pStyle w:val="Textebrut"/>
        <w:numPr>
          <w:ilvl w:val="0"/>
          <w:numId w:val="1"/>
        </w:numPr>
        <w:rPr>
          <w:rFonts w:ascii="Century Gothic" w:hAnsi="Century Gothic"/>
          <w:sz w:val="24"/>
          <w:u w:val="single"/>
        </w:rPr>
      </w:pPr>
      <w:r w:rsidRPr="00E7244C">
        <w:rPr>
          <w:rFonts w:ascii="Century Gothic" w:hAnsi="Century Gothic"/>
          <w:sz w:val="24"/>
          <w:u w:val="single"/>
        </w:rPr>
        <w:t>QU'EST-CE QU'AIMER ?</w:t>
      </w:r>
    </w:p>
    <w:p w:rsidR="00F45297" w:rsidRPr="00E7244C" w:rsidRDefault="00F45297">
      <w:pPr>
        <w:pStyle w:val="Textebrut"/>
        <w:rPr>
          <w:rFonts w:ascii="Century Gothic" w:hAnsi="Century Gothic"/>
          <w:sz w:val="24"/>
        </w:rPr>
      </w:pP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Est-ce que tu m'aimes pour me prendre, ou est-ce que tu m'aimes pour me rendre heureux (se) ?</w:t>
      </w: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L'amour est le chassé-croisé du don et du désir.</w:t>
      </w: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Pour toujours susciter le désir, être attentif au désir de l'autre.</w:t>
      </w: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On aime quand on éprouve le désir de rendre l'autre heureux.</w:t>
      </w: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Stabilité / Douceur / Attention / Compétence.</w:t>
      </w:r>
    </w:p>
    <w:p w:rsidR="00F45297" w:rsidRPr="00E7244C" w:rsidRDefault="00F45297" w:rsidP="00F45297">
      <w:pPr>
        <w:pStyle w:val="Textebru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Coquetterie / Spiritualité / Accueil / Ouverture.</w:t>
      </w:r>
    </w:p>
    <w:p w:rsidR="00F45297" w:rsidRPr="00E7244C" w:rsidRDefault="00F45297">
      <w:pPr>
        <w:pStyle w:val="Textebrut"/>
        <w:rPr>
          <w:rFonts w:ascii="Century Gothic" w:hAnsi="Century Gothic"/>
          <w:sz w:val="24"/>
        </w:rPr>
      </w:pPr>
    </w:p>
    <w:p w:rsidR="00F45297" w:rsidRPr="00E7244C" w:rsidRDefault="00F45297">
      <w:pPr>
        <w:pStyle w:val="Textebrut"/>
        <w:rPr>
          <w:rFonts w:ascii="Century Gothic" w:hAnsi="Century Gothic"/>
          <w:sz w:val="24"/>
        </w:rPr>
      </w:pPr>
    </w:p>
    <w:p w:rsidR="00F45297" w:rsidRPr="00E7244C" w:rsidRDefault="00F45297">
      <w:pPr>
        <w:pStyle w:val="Textebrut"/>
        <w:rPr>
          <w:rFonts w:ascii="Century Gothic" w:hAnsi="Century Gothic"/>
          <w:sz w:val="24"/>
        </w:rPr>
      </w:pPr>
    </w:p>
    <w:p w:rsidR="00F45297" w:rsidRPr="00E7244C" w:rsidRDefault="00F45297">
      <w:pPr>
        <w:pStyle w:val="Textebrut"/>
        <w:rPr>
          <w:rFonts w:ascii="Century Gothic" w:hAnsi="Century Gothic"/>
          <w:sz w:val="24"/>
        </w:rPr>
      </w:pPr>
    </w:p>
    <w:p w:rsidR="00F45297" w:rsidRPr="00E7244C" w:rsidRDefault="00F45297">
      <w:pPr>
        <w:pStyle w:val="Textebrut"/>
        <w:rPr>
          <w:rFonts w:ascii="Century Gothic" w:hAnsi="Century Gothic"/>
          <w:sz w:val="24"/>
        </w:rPr>
      </w:pPr>
    </w:p>
    <w:p w:rsidR="00F45297" w:rsidRPr="00E7244C" w:rsidRDefault="00F45297">
      <w:pPr>
        <w:pStyle w:val="Textebrut"/>
        <w:jc w:val="right"/>
        <w:rPr>
          <w:rFonts w:ascii="Century Gothic" w:hAnsi="Century Gothic"/>
          <w:sz w:val="24"/>
        </w:rPr>
      </w:pPr>
      <w:r w:rsidRPr="00E7244C">
        <w:rPr>
          <w:rFonts w:ascii="Century Gothic" w:hAnsi="Century Gothic"/>
          <w:sz w:val="24"/>
        </w:rPr>
        <w:t>Tiré du livre : "Réussir notre couple", Denis Sonet, Editions Droguet Ardant.</w:t>
      </w:r>
    </w:p>
    <w:sectPr w:rsidR="00F45297" w:rsidRPr="00E7244C">
      <w:pgSz w:w="11906" w:h="16838"/>
      <w:pgMar w:top="1417" w:right="1152" w:bottom="1417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44CE"/>
    <w:multiLevelType w:val="singleLevel"/>
    <w:tmpl w:val="245E821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154767BC"/>
    <w:multiLevelType w:val="singleLevel"/>
    <w:tmpl w:val="245E821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17430B02"/>
    <w:multiLevelType w:val="singleLevel"/>
    <w:tmpl w:val="245E821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354A1F76"/>
    <w:multiLevelType w:val="singleLevel"/>
    <w:tmpl w:val="245E821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55642A75"/>
    <w:multiLevelType w:val="singleLevel"/>
    <w:tmpl w:val="245E821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5D6D64E3"/>
    <w:multiLevelType w:val="singleLevel"/>
    <w:tmpl w:val="A74224E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>
    <w:nsid w:val="5FEB157D"/>
    <w:multiLevelType w:val="singleLevel"/>
    <w:tmpl w:val="245E821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639E6D3F"/>
    <w:multiLevelType w:val="singleLevel"/>
    <w:tmpl w:val="260E5C9E"/>
    <w:lvl w:ilvl="0">
      <w:start w:val="1"/>
      <w:numFmt w:val="bullet"/>
      <w:lvlText w:val="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8">
    <w:nsid w:val="67F8675E"/>
    <w:multiLevelType w:val="singleLevel"/>
    <w:tmpl w:val="245E821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>
    <w:nsid w:val="773C16A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47074"/>
    <w:rsid w:val="00847074"/>
    <w:rsid w:val="00E7244C"/>
    <w:rsid w:val="00F4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brut">
    <w:name w:val="Plain Text"/>
    <w:basedOn w:val="Normal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PISTES POUR UN ECHANGE</vt:lpstr>
    </vt:vector>
  </TitlesOfParts>
  <Company>Famille SIMON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PISTES POUR UN ECHANGE</dc:title>
  <dc:subject/>
  <dc:creator>SIMON</dc:creator>
  <cp:keywords/>
  <cp:lastModifiedBy>JY HAMAR</cp:lastModifiedBy>
  <cp:revision>2</cp:revision>
  <dcterms:created xsi:type="dcterms:W3CDTF">2012-01-30T10:54:00Z</dcterms:created>
  <dcterms:modified xsi:type="dcterms:W3CDTF">2012-01-30T10:54:00Z</dcterms:modified>
</cp:coreProperties>
</file>